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EE7F8B" w:rsidRDefault="00A35292" w:rsidP="00CD08B7">
      <w:pPr>
        <w:ind w:firstLine="0"/>
        <w:jc w:val="center"/>
        <w:rPr>
          <w:b/>
          <w:sz w:val="24"/>
          <w:szCs w:val="24"/>
        </w:rPr>
      </w:pPr>
      <w:r w:rsidRPr="00EF209B">
        <w:rPr>
          <w:b/>
          <w:sz w:val="24"/>
          <w:szCs w:val="24"/>
        </w:rPr>
        <w:t>Методы испытаний каменной кладки</w:t>
      </w:r>
    </w:p>
    <w:p w:rsidR="00A35292" w:rsidRDefault="00A35292" w:rsidP="00CD08B7">
      <w:pPr>
        <w:ind w:firstLine="0"/>
        <w:jc w:val="center"/>
        <w:rPr>
          <w:b/>
          <w:sz w:val="24"/>
          <w:szCs w:val="24"/>
        </w:rPr>
      </w:pPr>
    </w:p>
    <w:p w:rsidR="00EE7F8B" w:rsidRDefault="00EE7F8B" w:rsidP="00CD08B7">
      <w:pPr>
        <w:ind w:firstLine="0"/>
        <w:jc w:val="center"/>
        <w:rPr>
          <w:b/>
          <w:sz w:val="24"/>
          <w:szCs w:val="24"/>
        </w:rPr>
      </w:pPr>
      <w:r w:rsidRPr="008D4AFA">
        <w:rPr>
          <w:b/>
          <w:sz w:val="24"/>
          <w:szCs w:val="24"/>
        </w:rPr>
        <w:t>Часть</w:t>
      </w:r>
      <w:r w:rsidR="00CD08B7">
        <w:rPr>
          <w:b/>
          <w:sz w:val="24"/>
          <w:szCs w:val="24"/>
        </w:rPr>
        <w:t xml:space="preserve"> 2</w:t>
      </w:r>
    </w:p>
    <w:p w:rsidR="00EE7F8B" w:rsidRPr="00EE7F8B" w:rsidRDefault="00EE7F8B" w:rsidP="00CD08B7">
      <w:pPr>
        <w:ind w:firstLine="0"/>
        <w:jc w:val="center"/>
        <w:rPr>
          <w:b/>
          <w:sz w:val="24"/>
          <w:szCs w:val="24"/>
        </w:rPr>
      </w:pPr>
    </w:p>
    <w:p w:rsidR="00EE7F8B" w:rsidRPr="00A35292" w:rsidRDefault="00A35292" w:rsidP="00A35292">
      <w:pPr>
        <w:jc w:val="center"/>
        <w:rPr>
          <w:b/>
          <w:color w:val="000000"/>
          <w:spacing w:val="4"/>
          <w:sz w:val="24"/>
          <w:szCs w:val="24"/>
        </w:rPr>
      </w:pPr>
      <w:r w:rsidRPr="00EF209B">
        <w:rPr>
          <w:b/>
          <w:sz w:val="24"/>
          <w:szCs w:val="24"/>
        </w:rPr>
        <w:t>ОПРЕДЕЛЕНИЕ ПРОЧНОСТИ НА РАСТЯЖЕНИЕ ПРИ ИЗГИБЕ</w:t>
      </w:r>
    </w:p>
    <w:p w:rsidR="00A35292" w:rsidRDefault="00A35292" w:rsidP="00D403F4">
      <w:pPr>
        <w:ind w:firstLine="0"/>
        <w:jc w:val="center"/>
        <w:rPr>
          <w:b/>
          <w:sz w:val="24"/>
          <w:szCs w:val="24"/>
        </w:rPr>
      </w:pPr>
    </w:p>
    <w:p w:rsidR="00D403F4" w:rsidRPr="00A3529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A3529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A3529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A35292">
        <w:rPr>
          <w:b/>
          <w:sz w:val="24"/>
          <w:szCs w:val="24"/>
          <w:lang w:val="en-US"/>
        </w:rPr>
        <w:t xml:space="preserve"> </w:t>
      </w:r>
      <w:r w:rsidR="00A35292" w:rsidRPr="00A35292">
        <w:rPr>
          <w:b/>
          <w:sz w:val="24"/>
          <w:szCs w:val="24"/>
          <w:lang w:val="en-US"/>
        </w:rPr>
        <w:t>1052</w:t>
      </w:r>
      <w:r w:rsidR="00EE7F8B" w:rsidRPr="00A35292">
        <w:rPr>
          <w:b/>
          <w:sz w:val="24"/>
          <w:szCs w:val="24"/>
          <w:lang w:val="en-US"/>
        </w:rPr>
        <w:t>-2</w:t>
      </w:r>
      <w:r w:rsidR="00C853AF" w:rsidRPr="00A35292">
        <w:rPr>
          <w:b/>
          <w:sz w:val="24"/>
          <w:szCs w:val="24"/>
          <w:lang w:val="en-US"/>
        </w:rPr>
        <w:t>__</w:t>
      </w: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A35292" w:rsidRPr="00A35292" w:rsidRDefault="00D403F4" w:rsidP="00EE7F8B">
      <w:pPr>
        <w:ind w:firstLine="0"/>
        <w:jc w:val="center"/>
        <w:rPr>
          <w:i/>
          <w:sz w:val="24"/>
          <w:szCs w:val="24"/>
          <w:lang w:val="en-US"/>
        </w:rPr>
      </w:pPr>
      <w:r w:rsidRPr="00A35292">
        <w:rPr>
          <w:i/>
          <w:sz w:val="24"/>
          <w:szCs w:val="24"/>
          <w:lang w:val="en-US"/>
        </w:rPr>
        <w:t>(</w:t>
      </w:r>
      <w:r w:rsidR="00A35292" w:rsidRPr="00A35292">
        <w:rPr>
          <w:i/>
          <w:sz w:val="24"/>
          <w:szCs w:val="24"/>
          <w:lang w:val="en-US"/>
        </w:rPr>
        <w:t>EN 1052- 2:2016/AC:2</w:t>
      </w:r>
      <w:r w:rsidR="00A35292">
        <w:rPr>
          <w:i/>
          <w:sz w:val="24"/>
          <w:szCs w:val="24"/>
          <w:lang w:val="en-US"/>
        </w:rPr>
        <w:t>017 Methods of test for masonry</w:t>
      </w:r>
      <w:proofErr w:type="gramStart"/>
      <w:r w:rsidR="00A35292" w:rsidRPr="00A35292">
        <w:rPr>
          <w:i/>
          <w:sz w:val="24"/>
          <w:szCs w:val="24"/>
          <w:lang w:val="en-US"/>
        </w:rPr>
        <w:t>–  Part</w:t>
      </w:r>
      <w:proofErr w:type="gramEnd"/>
      <w:r w:rsidR="00A35292" w:rsidRPr="00A35292">
        <w:rPr>
          <w:i/>
          <w:sz w:val="24"/>
          <w:szCs w:val="24"/>
          <w:lang w:val="en-US"/>
        </w:rPr>
        <w:t xml:space="preserve"> 2: Determination </w:t>
      </w:r>
    </w:p>
    <w:p w:rsidR="00D403F4" w:rsidRPr="0060029F" w:rsidRDefault="00A35292" w:rsidP="00EE7F8B">
      <w:pPr>
        <w:ind w:firstLine="0"/>
        <w:jc w:val="center"/>
        <w:rPr>
          <w:i/>
          <w:sz w:val="24"/>
          <w:szCs w:val="24"/>
        </w:rPr>
      </w:pPr>
      <w:r w:rsidRPr="00A35292">
        <w:rPr>
          <w:i/>
          <w:sz w:val="24"/>
          <w:szCs w:val="24"/>
          <w:lang w:val="en-US"/>
        </w:rPr>
        <w:t>of</w:t>
      </w:r>
      <w:r w:rsidRPr="0060029F">
        <w:rPr>
          <w:i/>
          <w:sz w:val="24"/>
          <w:szCs w:val="24"/>
        </w:rPr>
        <w:t xml:space="preserve"> </w:t>
      </w:r>
      <w:r w:rsidRPr="00A35292">
        <w:rPr>
          <w:i/>
          <w:sz w:val="24"/>
          <w:szCs w:val="24"/>
          <w:lang w:val="en-US"/>
        </w:rPr>
        <w:t>flexural</w:t>
      </w:r>
      <w:r w:rsidRPr="0060029F">
        <w:rPr>
          <w:i/>
          <w:sz w:val="24"/>
          <w:szCs w:val="24"/>
        </w:rPr>
        <w:t xml:space="preserve"> </w:t>
      </w:r>
      <w:r w:rsidRPr="00A35292">
        <w:rPr>
          <w:i/>
          <w:sz w:val="24"/>
          <w:szCs w:val="24"/>
          <w:lang w:val="en-US"/>
        </w:rPr>
        <w:t>strength</w:t>
      </w:r>
      <w:r w:rsidR="00D403F4" w:rsidRPr="0060029F">
        <w:rPr>
          <w:i/>
          <w:sz w:val="24"/>
          <w:szCs w:val="24"/>
        </w:rPr>
        <w:t xml:space="preserve">, </w:t>
      </w:r>
      <w:r w:rsidR="00D403F4" w:rsidRPr="00014B8C">
        <w:rPr>
          <w:i/>
          <w:sz w:val="24"/>
          <w:szCs w:val="24"/>
          <w:lang w:val="en-US"/>
        </w:rPr>
        <w:t>IDT</w:t>
      </w:r>
      <w:r w:rsidR="00D403F4" w:rsidRPr="0060029F">
        <w:rPr>
          <w:i/>
          <w:sz w:val="24"/>
          <w:szCs w:val="24"/>
        </w:rPr>
        <w:t>)</w:t>
      </w:r>
    </w:p>
    <w:p w:rsidR="00D403F4" w:rsidRPr="0060029F" w:rsidRDefault="00D403F4" w:rsidP="00D403F4">
      <w:pPr>
        <w:ind w:firstLine="0"/>
        <w:jc w:val="left"/>
        <w:rPr>
          <w:sz w:val="24"/>
          <w:szCs w:val="24"/>
        </w:rPr>
      </w:pPr>
    </w:p>
    <w:p w:rsidR="00D403F4" w:rsidRDefault="00D403F4" w:rsidP="00D403F4">
      <w:pPr>
        <w:ind w:firstLine="0"/>
        <w:jc w:val="left"/>
        <w:rPr>
          <w:sz w:val="24"/>
          <w:szCs w:val="24"/>
        </w:rPr>
      </w:pPr>
    </w:p>
    <w:p w:rsidR="00223975" w:rsidRPr="0060029F" w:rsidRDefault="00223975" w:rsidP="00D403F4">
      <w:pPr>
        <w:ind w:firstLine="0"/>
        <w:jc w:val="left"/>
        <w:rPr>
          <w:sz w:val="24"/>
          <w:szCs w:val="24"/>
        </w:rPr>
      </w:pPr>
    </w:p>
    <w:p w:rsidR="00D403F4" w:rsidRPr="0060029F" w:rsidRDefault="00D403F4" w:rsidP="00D403F4">
      <w:pPr>
        <w:ind w:firstLine="0"/>
        <w:jc w:val="left"/>
        <w:rPr>
          <w:sz w:val="24"/>
          <w:szCs w:val="24"/>
        </w:rPr>
      </w:pPr>
    </w:p>
    <w:p w:rsidR="00223975" w:rsidRPr="007169D3" w:rsidRDefault="00223975" w:rsidP="00223975">
      <w:pPr>
        <w:ind w:firstLine="0"/>
        <w:jc w:val="center"/>
        <w:rPr>
          <w:bCs/>
          <w:i/>
          <w:iCs/>
          <w:sz w:val="24"/>
          <w:szCs w:val="24"/>
        </w:rPr>
      </w:pPr>
      <w:r w:rsidRPr="007169D3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A35292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</w:t>
      </w:r>
      <w:r w:rsidR="00A35292" w:rsidRPr="00A35292">
        <w:rPr>
          <w:i/>
          <w:sz w:val="24"/>
          <w:szCs w:val="24"/>
          <w:lang w:val="en-US"/>
        </w:rPr>
        <w:t>EN</w:t>
      </w:r>
      <w:r w:rsidR="00A35292" w:rsidRPr="00A35292">
        <w:rPr>
          <w:i/>
          <w:sz w:val="24"/>
          <w:szCs w:val="24"/>
        </w:rPr>
        <w:t xml:space="preserve"> 1052- 2:2016/</w:t>
      </w:r>
      <w:r w:rsidR="00A35292" w:rsidRPr="00A35292">
        <w:rPr>
          <w:i/>
          <w:sz w:val="24"/>
          <w:szCs w:val="24"/>
          <w:lang w:val="en-US"/>
        </w:rPr>
        <w:t>AC</w:t>
      </w:r>
      <w:r w:rsidR="00A35292" w:rsidRPr="00A35292">
        <w:rPr>
          <w:i/>
          <w:sz w:val="24"/>
          <w:szCs w:val="24"/>
        </w:rPr>
        <w:t xml:space="preserve">:2017 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и принят с</w:t>
      </w:r>
      <w:r w:rsidR="00A35292">
        <w:rPr>
          <w:i/>
          <w:sz w:val="24"/>
          <w:szCs w:val="24"/>
        </w:rPr>
        <w:t xml:space="preserve"> </w:t>
      </w: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A35292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pacing w:val="-1"/>
          <w:sz w:val="24"/>
          <w:szCs w:val="24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европейскому стандарту </w:t>
      </w:r>
      <w:r w:rsidR="00A35292" w:rsidRPr="00A35292">
        <w:rPr>
          <w:sz w:val="24"/>
          <w:szCs w:val="24"/>
          <w:lang w:val="kk-KZ"/>
        </w:rPr>
        <w:t xml:space="preserve">EN 1052- 2:2016/AC:2017 Methods of test for masonry </w:t>
      </w:r>
      <w:r w:rsidR="001D47BA">
        <w:rPr>
          <w:sz w:val="24"/>
          <w:szCs w:val="24"/>
          <w:lang w:val="kk-KZ"/>
        </w:rPr>
        <w:t>–</w:t>
      </w:r>
      <w:r w:rsidR="00A35292" w:rsidRPr="00A35292">
        <w:rPr>
          <w:sz w:val="24"/>
          <w:szCs w:val="24"/>
          <w:lang w:val="kk-KZ"/>
        </w:rPr>
        <w:t xml:space="preserve"> Part 2: Determination of flexural strength (Методы испытаний каменной кладки. </w:t>
      </w:r>
      <w:r w:rsidR="00A35292" w:rsidRPr="00726BC1">
        <w:rPr>
          <w:sz w:val="24"/>
          <w:szCs w:val="24"/>
        </w:rPr>
        <w:t>Часть 2. Определение прочности на растяжение при изгибе)</w:t>
      </w:r>
      <w:r w:rsidR="00A35292" w:rsidRPr="00B531B1">
        <w:rPr>
          <w:spacing w:val="-1"/>
          <w:sz w:val="24"/>
          <w:szCs w:val="24"/>
        </w:rPr>
        <w:t>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Европейский стандарт </w:t>
      </w:r>
      <w:r w:rsidR="00A35292" w:rsidRPr="00A35292">
        <w:rPr>
          <w:sz w:val="24"/>
          <w:szCs w:val="24"/>
          <w:lang w:val="kk-KZ"/>
        </w:rPr>
        <w:t xml:space="preserve">EN 1052-2:2016/AC:2017 </w:t>
      </w:r>
      <w:r w:rsidR="0060029F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7564B9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7169D3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7169D3" w:rsidRDefault="00D403F4" w:rsidP="007169D3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7169D3">
        <w:rPr>
          <w:b/>
          <w:sz w:val="24"/>
          <w:szCs w:val="24"/>
          <w:lang w:val="kk-KZ"/>
        </w:rPr>
        <w:t xml:space="preserve">4 </w:t>
      </w:r>
      <w:r w:rsidRPr="007169D3">
        <w:rPr>
          <w:sz w:val="24"/>
          <w:szCs w:val="24"/>
          <w:lang w:val="kk-KZ"/>
        </w:rPr>
        <w:t xml:space="preserve">В настоящем стандарте реализованы нормы </w:t>
      </w:r>
      <w:bookmarkStart w:id="0" w:name="_Toc494286439"/>
      <w:r w:rsidR="005953FE" w:rsidRPr="007169D3">
        <w:rPr>
          <w:rStyle w:val="s1"/>
          <w:b w:val="0"/>
        </w:rPr>
        <w:t>Закона «</w:t>
      </w:r>
      <w:r w:rsidR="005953FE" w:rsidRPr="007169D3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7169D3" w:rsidRPr="007169D3">
        <w:rPr>
          <w:spacing w:val="-2"/>
          <w:sz w:val="24"/>
          <w:szCs w:val="24"/>
          <w:lang w:val="kk-KZ"/>
        </w:rPr>
        <w:t xml:space="preserve"> </w:t>
      </w:r>
      <w:r w:rsidR="005953FE" w:rsidRPr="007169D3">
        <w:rPr>
          <w:rStyle w:val="s1"/>
          <w:b w:val="0"/>
        </w:rPr>
        <w:t>Т</w:t>
      </w:r>
      <w:r w:rsidR="005953FE" w:rsidRPr="007169D3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7169D3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A084B" w:rsidRPr="00D403F4" w:rsidRDefault="007A084B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169D3" w:rsidRDefault="007169D3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8119"/>
        <w:gridCol w:w="777"/>
      </w:tblGrid>
      <w:tr w:rsidR="00527FA8" w:rsidRPr="0031281F" w:rsidTr="00B26185">
        <w:tc>
          <w:tcPr>
            <w:tcW w:w="674" w:type="dxa"/>
          </w:tcPr>
          <w:p w:rsidR="00527FA8" w:rsidRPr="00DB33D5" w:rsidRDefault="00186B0E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0029F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19" w:type="dxa"/>
          </w:tcPr>
          <w:p w:rsidR="00527FA8" w:rsidRPr="00B74B77" w:rsidRDefault="00000000" w:rsidP="0060029F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</w:t>
              </w:r>
              <w:r w:rsidR="0060029F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........................................................................................</w:t>
              </w:r>
              <w:r w:rsidR="005953FE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777" w:type="dxa"/>
          </w:tcPr>
          <w:p w:rsidR="00527FA8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</w:tr>
      <w:tr w:rsidR="00527FA8" w:rsidRPr="0031281F" w:rsidTr="00B26185">
        <w:tc>
          <w:tcPr>
            <w:tcW w:w="674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19" w:type="dxa"/>
          </w:tcPr>
          <w:p w:rsidR="00527FA8" w:rsidRPr="00B74B77" w:rsidRDefault="00000000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</w:t>
              </w:r>
              <w:r w:rsidR="0060029F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777" w:type="dxa"/>
          </w:tcPr>
          <w:p w:rsidR="00527FA8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</w:tr>
      <w:tr w:rsidR="003A0712" w:rsidRPr="0031281F" w:rsidTr="00B26185">
        <w:tc>
          <w:tcPr>
            <w:tcW w:w="674" w:type="dxa"/>
          </w:tcPr>
          <w:p w:rsidR="003A0712" w:rsidRPr="00DB33D5" w:rsidRDefault="003A0712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19" w:type="dxa"/>
          </w:tcPr>
          <w:p w:rsidR="003A0712" w:rsidRDefault="003A0712" w:rsidP="00D65F20">
            <w:pPr>
              <w:pStyle w:val="Style15"/>
              <w:spacing w:line="276" w:lineRule="auto"/>
            </w:pPr>
            <w:r>
              <w:t>Сущность метода испытаний</w:t>
            </w:r>
            <w:r w:rsidRPr="0060029F">
              <w:rPr>
                <w:rFonts w:ascii="Times New Roman" w:hAnsi="Times New Roman" w:cs="Times New Roman"/>
              </w:rPr>
              <w:t>..........................................................................</w:t>
            </w:r>
            <w:r w:rsidRPr="003A0712">
              <w:t>.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527FA8" w:rsidRPr="0031281F" w:rsidTr="00B26185">
        <w:tc>
          <w:tcPr>
            <w:tcW w:w="674" w:type="dxa"/>
          </w:tcPr>
          <w:p w:rsidR="00527FA8" w:rsidRPr="00DB33D5" w:rsidRDefault="003A0712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19" w:type="dxa"/>
          </w:tcPr>
          <w:p w:rsidR="00527FA8" w:rsidRPr="00B74B77" w:rsidRDefault="00000000" w:rsidP="0060029F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</w:t>
              </w:r>
              <w:r w:rsidR="003A071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, 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определения</w:t>
              </w:r>
              <w:r w:rsidR="003A071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и обозначения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</w:t>
              </w:r>
            </w:hyperlink>
          </w:p>
        </w:tc>
        <w:tc>
          <w:tcPr>
            <w:tcW w:w="777" w:type="dxa"/>
          </w:tcPr>
          <w:p w:rsidR="00527FA8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3A0712" w:rsidRPr="0031281F" w:rsidTr="00B26185">
        <w:tc>
          <w:tcPr>
            <w:tcW w:w="674" w:type="dxa"/>
          </w:tcPr>
          <w:p w:rsidR="003A0712" w:rsidRPr="00DB33D5" w:rsidRDefault="003A0712" w:rsidP="003A0712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8119" w:type="dxa"/>
          </w:tcPr>
          <w:p w:rsidR="003A0712" w:rsidRPr="003A0712" w:rsidRDefault="003A0712" w:rsidP="003A0712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3A0712">
              <w:rPr>
                <w:rFonts w:ascii="Times New Roman" w:hAnsi="Times New Roman" w:cs="Times New Roman"/>
              </w:rPr>
              <w:t>Термины, и определения</w:t>
            </w:r>
            <w:r w:rsidR="0060029F">
              <w:rPr>
                <w:rFonts w:ascii="Times New Roman" w:hAnsi="Times New Roman" w:cs="Times New Roman"/>
              </w:rPr>
              <w:t>…</w:t>
            </w:r>
            <w:r w:rsidRPr="003A0712">
              <w:rPr>
                <w:rFonts w:ascii="Times New Roman" w:hAnsi="Times New Roman" w:cs="Times New Roman"/>
              </w:rPr>
              <w:t xml:space="preserve">.................................................................................... 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3A0712" w:rsidRPr="0031281F" w:rsidTr="00B66EEB">
        <w:trPr>
          <w:trHeight w:val="298"/>
        </w:trPr>
        <w:tc>
          <w:tcPr>
            <w:tcW w:w="674" w:type="dxa"/>
          </w:tcPr>
          <w:p w:rsidR="003A0712" w:rsidRPr="00DB33D5" w:rsidRDefault="003A0712" w:rsidP="003A0712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8119" w:type="dxa"/>
          </w:tcPr>
          <w:p w:rsidR="003A0712" w:rsidRPr="003A0712" w:rsidRDefault="003A0712" w:rsidP="0060029F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3A0712">
              <w:rPr>
                <w:rFonts w:ascii="Times New Roman" w:hAnsi="Times New Roman" w:cs="Times New Roman"/>
              </w:rPr>
              <w:t xml:space="preserve">Обозначения </w:t>
            </w:r>
            <w:r w:rsidR="0060029F">
              <w:rPr>
                <w:rFonts w:ascii="Times New Roman" w:hAnsi="Times New Roman" w:cs="Times New Roman"/>
              </w:rPr>
              <w:t>………………..</w:t>
            </w:r>
            <w:r w:rsidRPr="003A0712">
              <w:rPr>
                <w:rFonts w:ascii="Times New Roman" w:hAnsi="Times New Roman" w:cs="Times New Roman"/>
              </w:rPr>
              <w:t>..................................................................................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527FA8" w:rsidRPr="0031281F" w:rsidTr="00B26185">
        <w:tc>
          <w:tcPr>
            <w:tcW w:w="674" w:type="dxa"/>
          </w:tcPr>
          <w:p w:rsidR="00527FA8" w:rsidRPr="00DB33D5" w:rsidRDefault="003A0712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19" w:type="dxa"/>
          </w:tcPr>
          <w:p w:rsidR="00527FA8" w:rsidRDefault="00000000" w:rsidP="0060029F">
            <w:pPr>
              <w:spacing w:line="276" w:lineRule="auto"/>
              <w:ind w:firstLine="0"/>
              <w:jc w:val="left"/>
            </w:pPr>
            <w:hyperlink w:anchor="bookmark5" w:history="1">
              <w:r w:rsidR="00535A14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Материалы</w:t>
              </w:r>
              <w:r w:rsidR="0060029F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 ....................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</w:t>
              </w:r>
              <w:r w:rsidR="005953FE" w:rsidRPr="00741620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......</w:t>
              </w:r>
            </w:hyperlink>
          </w:p>
        </w:tc>
        <w:tc>
          <w:tcPr>
            <w:tcW w:w="777" w:type="dxa"/>
          </w:tcPr>
          <w:p w:rsidR="00527FA8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0E27BF" w:rsidRPr="0031281F" w:rsidTr="00B26185">
        <w:tc>
          <w:tcPr>
            <w:tcW w:w="674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8119" w:type="dxa"/>
          </w:tcPr>
          <w:p w:rsidR="000E27BF" w:rsidRPr="000E27BF" w:rsidRDefault="003A0712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каменной кладки</w:t>
            </w:r>
            <w:r w:rsidRPr="000E27BF">
              <w:rPr>
                <w:sz w:val="24"/>
                <w:szCs w:val="24"/>
              </w:rPr>
              <w:t>......................................................</w:t>
            </w:r>
            <w:r>
              <w:rPr>
                <w:sz w:val="24"/>
                <w:szCs w:val="24"/>
              </w:rPr>
              <w:t>.............................</w:t>
            </w:r>
          </w:p>
        </w:tc>
        <w:tc>
          <w:tcPr>
            <w:tcW w:w="777" w:type="dxa"/>
          </w:tcPr>
          <w:p w:rsidR="000E27BF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0E27BF" w:rsidRPr="0031281F" w:rsidTr="00B26185">
        <w:tc>
          <w:tcPr>
            <w:tcW w:w="674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8119" w:type="dxa"/>
          </w:tcPr>
          <w:p w:rsidR="000E27BF" w:rsidRPr="000E27BF" w:rsidRDefault="003A0712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</w:t>
            </w:r>
            <w:r w:rsidR="0060029F">
              <w:rPr>
                <w:sz w:val="24"/>
                <w:szCs w:val="24"/>
              </w:rPr>
              <w:t xml:space="preserve"> …………………………...</w:t>
            </w:r>
            <w:r w:rsidRPr="000E27BF">
              <w:rPr>
                <w:sz w:val="24"/>
                <w:szCs w:val="24"/>
              </w:rPr>
              <w:t>..............................................................</w:t>
            </w:r>
            <w:r>
              <w:rPr>
                <w:sz w:val="24"/>
                <w:szCs w:val="24"/>
              </w:rPr>
              <w:t>............</w:t>
            </w:r>
          </w:p>
        </w:tc>
        <w:tc>
          <w:tcPr>
            <w:tcW w:w="777" w:type="dxa"/>
          </w:tcPr>
          <w:p w:rsidR="000E27BF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0E27BF" w:rsidRPr="0031281F" w:rsidTr="00B26185">
        <w:tc>
          <w:tcPr>
            <w:tcW w:w="674" w:type="dxa"/>
          </w:tcPr>
          <w:p w:rsidR="000E27BF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119" w:type="dxa"/>
          </w:tcPr>
          <w:p w:rsidR="000E27BF" w:rsidRPr="000E27BF" w:rsidRDefault="003A0712" w:rsidP="00535A1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Испытательное оборудование</w:t>
            </w:r>
            <w:r w:rsidR="0060029F">
              <w:rPr>
                <w:sz w:val="24"/>
                <w:szCs w:val="24"/>
              </w:rPr>
              <w:t xml:space="preserve"> …………………….</w:t>
            </w:r>
            <w:r w:rsidR="000E27BF" w:rsidRPr="000E27BF">
              <w:rPr>
                <w:sz w:val="24"/>
                <w:szCs w:val="24"/>
              </w:rPr>
              <w:t>.....................</w:t>
            </w:r>
            <w:r w:rsidR="00535A14">
              <w:rPr>
                <w:sz w:val="24"/>
                <w:szCs w:val="24"/>
              </w:rPr>
              <w:t>.........................</w:t>
            </w:r>
          </w:p>
        </w:tc>
        <w:tc>
          <w:tcPr>
            <w:tcW w:w="777" w:type="dxa"/>
          </w:tcPr>
          <w:p w:rsidR="000E27BF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0E27BF" w:rsidRPr="0031281F" w:rsidTr="00B26185">
        <w:tc>
          <w:tcPr>
            <w:tcW w:w="674" w:type="dxa"/>
          </w:tcPr>
          <w:p w:rsidR="000E27BF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119" w:type="dxa"/>
          </w:tcPr>
          <w:p w:rsidR="000E27BF" w:rsidRPr="000E27BF" w:rsidRDefault="003A0712" w:rsidP="003A071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испытательных образцов</w:t>
            </w:r>
            <w:r w:rsidR="0060029F">
              <w:rPr>
                <w:sz w:val="24"/>
                <w:szCs w:val="24"/>
              </w:rPr>
              <w:t xml:space="preserve"> .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.................................................................</w:t>
            </w:r>
          </w:p>
        </w:tc>
        <w:tc>
          <w:tcPr>
            <w:tcW w:w="777" w:type="dxa"/>
          </w:tcPr>
          <w:p w:rsidR="000E27BF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3A0712" w:rsidRPr="0031281F" w:rsidTr="00B26185">
        <w:tc>
          <w:tcPr>
            <w:tcW w:w="674" w:type="dxa"/>
          </w:tcPr>
          <w:p w:rsidR="003A0712" w:rsidRDefault="003A0712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7.1</w:t>
            </w:r>
          </w:p>
        </w:tc>
        <w:tc>
          <w:tcPr>
            <w:tcW w:w="8119" w:type="dxa"/>
          </w:tcPr>
          <w:p w:rsidR="003A0712" w:rsidRDefault="003A0712" w:rsidP="003A071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испытательных образцов</w:t>
            </w:r>
            <w:r w:rsidR="0060029F">
              <w:rPr>
                <w:sz w:val="24"/>
                <w:szCs w:val="24"/>
              </w:rPr>
              <w:t xml:space="preserve"> </w:t>
            </w:r>
            <w:r w:rsidRPr="000E27BF">
              <w:rPr>
                <w:sz w:val="24"/>
                <w:szCs w:val="24"/>
              </w:rPr>
              <w:t>.................................................................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3A0712" w:rsidRPr="0031281F" w:rsidTr="00B26185">
        <w:tc>
          <w:tcPr>
            <w:tcW w:w="674" w:type="dxa"/>
          </w:tcPr>
          <w:p w:rsidR="003A0712" w:rsidRDefault="003A0712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7.2</w:t>
            </w:r>
          </w:p>
        </w:tc>
        <w:tc>
          <w:tcPr>
            <w:tcW w:w="8119" w:type="dxa"/>
          </w:tcPr>
          <w:p w:rsidR="003A0712" w:rsidRDefault="003A0712" w:rsidP="003A071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и выдерживание испытательных образцов </w:t>
            </w:r>
            <w:r w:rsidRPr="000E27BF">
              <w:rPr>
                <w:sz w:val="24"/>
                <w:szCs w:val="24"/>
              </w:rPr>
              <w:t>.................................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0E27BF" w:rsidRPr="0031281F" w:rsidTr="00B26185">
        <w:tc>
          <w:tcPr>
            <w:tcW w:w="674" w:type="dxa"/>
          </w:tcPr>
          <w:p w:rsidR="000E27BF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119" w:type="dxa"/>
          </w:tcPr>
          <w:p w:rsidR="000E27BF" w:rsidRPr="000E27BF" w:rsidRDefault="003A0712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Проведение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испытания</w:t>
            </w:r>
            <w:r w:rsidR="0060029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…………….</w:t>
            </w:r>
            <w:r w:rsidRPr="003A0712">
              <w:t>...................................................................................</w:t>
            </w:r>
          </w:p>
        </w:tc>
        <w:tc>
          <w:tcPr>
            <w:tcW w:w="777" w:type="dxa"/>
          </w:tcPr>
          <w:p w:rsidR="000E27BF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527FA8" w:rsidRPr="0031281F" w:rsidTr="00B26185">
        <w:tc>
          <w:tcPr>
            <w:tcW w:w="674" w:type="dxa"/>
          </w:tcPr>
          <w:p w:rsidR="00527FA8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8.1</w:t>
            </w:r>
          </w:p>
        </w:tc>
        <w:tc>
          <w:tcPr>
            <w:tcW w:w="8119" w:type="dxa"/>
          </w:tcPr>
          <w:p w:rsidR="00527FA8" w:rsidRPr="00741620" w:rsidRDefault="00B26185" w:rsidP="00B26185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B6C1B">
              <w:rPr>
                <w:rStyle w:val="FontStyle71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Помещение испытательных образцов в испытательную установку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</w:t>
            </w:r>
          </w:p>
        </w:tc>
        <w:tc>
          <w:tcPr>
            <w:tcW w:w="777" w:type="dxa"/>
          </w:tcPr>
          <w:p w:rsidR="00527FA8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0E27BF" w:rsidRPr="0031281F" w:rsidTr="00B26185">
        <w:tc>
          <w:tcPr>
            <w:tcW w:w="674" w:type="dxa"/>
          </w:tcPr>
          <w:p w:rsidR="000E27BF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19" w:type="dxa"/>
          </w:tcPr>
          <w:p w:rsidR="000E27BF" w:rsidRPr="00741620" w:rsidRDefault="00B26185" w:rsidP="003A071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Приложение нагрузки</w:t>
            </w:r>
            <w:r w:rsidR="0060029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…….</w:t>
            </w:r>
            <w:r w:rsidR="003A0712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</w:t>
            </w:r>
            <w:r w:rsidR="003A0712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</w:tcPr>
          <w:p w:rsidR="000E27BF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0E27BF" w:rsidRPr="0031281F" w:rsidTr="00B26185">
        <w:tc>
          <w:tcPr>
            <w:tcW w:w="674" w:type="dxa"/>
          </w:tcPr>
          <w:p w:rsidR="000E27BF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19" w:type="dxa"/>
          </w:tcPr>
          <w:p w:rsidR="000E27BF" w:rsidRPr="00741620" w:rsidRDefault="00B26185" w:rsidP="00535A1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Измерения и наблюдения</w:t>
            </w:r>
            <w:r w:rsidR="0060029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…………………….</w:t>
            </w:r>
            <w:r w:rsidR="003A0712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</w:t>
            </w:r>
            <w:r w:rsidR="00535A14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</w:t>
            </w:r>
          </w:p>
        </w:tc>
        <w:tc>
          <w:tcPr>
            <w:tcW w:w="777" w:type="dxa"/>
          </w:tcPr>
          <w:p w:rsidR="000E27BF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</w:tr>
      <w:tr w:rsidR="003A0712" w:rsidRPr="0031281F" w:rsidTr="00B26185">
        <w:tc>
          <w:tcPr>
            <w:tcW w:w="674" w:type="dxa"/>
          </w:tcPr>
          <w:p w:rsidR="003A0712" w:rsidRDefault="003A0712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8.4</w:t>
            </w:r>
          </w:p>
        </w:tc>
        <w:tc>
          <w:tcPr>
            <w:tcW w:w="8119" w:type="dxa"/>
          </w:tcPr>
          <w:p w:rsidR="003A0712" w:rsidRPr="00535A14" w:rsidRDefault="00B26185" w:rsidP="0060029F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Повторные испытания</w:t>
            </w:r>
            <w:r w:rsidR="0060029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………...</w:t>
            </w:r>
            <w:r w:rsidRPr="003A0712">
              <w:rPr>
                <w:rFonts w:ascii="Times New Roman" w:hAnsi="Times New Roman" w:cs="Times New Roman"/>
              </w:rPr>
              <w:t>.............................................................................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</w:tr>
      <w:tr w:rsidR="003A0712" w:rsidRPr="0031281F" w:rsidTr="00B26185">
        <w:tc>
          <w:tcPr>
            <w:tcW w:w="674" w:type="dxa"/>
          </w:tcPr>
          <w:p w:rsidR="003A0712" w:rsidRDefault="00B26185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119" w:type="dxa"/>
          </w:tcPr>
          <w:p w:rsidR="003A0712" w:rsidRPr="00535A14" w:rsidRDefault="00B26185" w:rsidP="00535A1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Расчеты </w:t>
            </w:r>
            <w:r w:rsidR="0060029F">
              <w:rPr>
                <w:rFonts w:ascii="Times New Roman" w:hAnsi="Times New Roman" w:cs="Times New Roman"/>
              </w:rPr>
              <w:t>……………………….</w:t>
            </w:r>
            <w:r w:rsidRPr="003A0712">
              <w:rPr>
                <w:rFonts w:ascii="Times New Roman" w:hAnsi="Times New Roman" w:cs="Times New Roman"/>
              </w:rPr>
              <w:t>...............................................................................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</w:tr>
      <w:tr w:rsidR="00B26185" w:rsidRPr="0031281F" w:rsidTr="00B26185">
        <w:tc>
          <w:tcPr>
            <w:tcW w:w="674" w:type="dxa"/>
          </w:tcPr>
          <w:p w:rsidR="00B26185" w:rsidRDefault="00B26185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19" w:type="dxa"/>
          </w:tcPr>
          <w:p w:rsidR="00B26185" w:rsidRPr="00535A14" w:rsidRDefault="00B26185" w:rsidP="00535A1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Оценка результатов </w:t>
            </w:r>
            <w:r w:rsidR="0060029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…..……..</w:t>
            </w:r>
            <w:r w:rsidRPr="003A0712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</w:tc>
        <w:tc>
          <w:tcPr>
            <w:tcW w:w="777" w:type="dxa"/>
          </w:tcPr>
          <w:p w:rsidR="00B26185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</w:tr>
      <w:tr w:rsidR="003A0712" w:rsidRPr="0031281F" w:rsidTr="00B26185">
        <w:tc>
          <w:tcPr>
            <w:tcW w:w="674" w:type="dxa"/>
          </w:tcPr>
          <w:p w:rsidR="003A0712" w:rsidRDefault="00B26185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19" w:type="dxa"/>
          </w:tcPr>
          <w:p w:rsidR="003A0712" w:rsidRPr="00535A14" w:rsidRDefault="00B26185" w:rsidP="0060029F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Протокол испытаний </w:t>
            </w:r>
            <w:r w:rsidR="0060029F">
              <w:rPr>
                <w:rFonts w:ascii="Times New Roman" w:hAnsi="Times New Roman" w:cs="Times New Roman"/>
              </w:rPr>
              <w:t>…………</w:t>
            </w:r>
            <w:r w:rsidRPr="003A0712">
              <w:rPr>
                <w:rFonts w:ascii="Times New Roman" w:hAnsi="Times New Roman" w:cs="Times New Roman"/>
              </w:rPr>
              <w:t>..............................................................................</w:t>
            </w:r>
          </w:p>
        </w:tc>
        <w:tc>
          <w:tcPr>
            <w:tcW w:w="777" w:type="dxa"/>
          </w:tcPr>
          <w:p w:rsidR="003A0712" w:rsidRPr="0031281F" w:rsidRDefault="0031281F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</w:tr>
      <w:tr w:rsidR="00527FA8" w:rsidRPr="0031281F" w:rsidTr="00B26185">
        <w:tc>
          <w:tcPr>
            <w:tcW w:w="8793" w:type="dxa"/>
            <w:gridSpan w:val="2"/>
          </w:tcPr>
          <w:p w:rsidR="00527FA8" w:rsidRPr="001865DA" w:rsidRDefault="00527FA8" w:rsidP="001865DA">
            <w:pPr>
              <w:pStyle w:val="Style15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В.А </w:t>
            </w:r>
            <w:r w:rsidRPr="001865DA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proofErr w:type="gramStart"/>
            <w:r w:rsidR="0060029F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 xml:space="preserve"> ….</w:t>
            </w:r>
            <w:proofErr w:type="gramEnd"/>
            <w:r w:rsidR="0060029F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.</w:t>
            </w:r>
            <w:r w:rsidRPr="001865DA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 xml:space="preserve"> </w:t>
            </w:r>
            <w:r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</w:t>
            </w:r>
            <w:r w:rsidR="001865DA"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...........................................</w:t>
            </w:r>
            <w:r w:rsidR="00535A14"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</w:tcPr>
          <w:p w:rsidR="00527FA8" w:rsidRPr="0031281F" w:rsidRDefault="00527FA8" w:rsidP="0031281F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3442" w:rsidRDefault="00A13442" w:rsidP="00D403F4">
      <w:r>
        <w:separator/>
      </w:r>
    </w:p>
  </w:endnote>
  <w:endnote w:type="continuationSeparator" w:id="0">
    <w:p w:rsidR="00A13442" w:rsidRDefault="00A13442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A35292">
      <w:rPr>
        <w:rStyle w:val="a5"/>
        <w:noProof/>
        <w:sz w:val="24"/>
        <w:szCs w:val="24"/>
      </w:rPr>
      <w:t>ii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1D47BA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1D47BA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3442" w:rsidRDefault="00A13442" w:rsidP="00D403F4">
      <w:r>
        <w:separator/>
      </w:r>
    </w:p>
  </w:footnote>
  <w:footnote w:type="continuationSeparator" w:id="0">
    <w:p w:rsidR="00A13442" w:rsidRDefault="00A13442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="009C4FAC">
      <w:rPr>
        <w:b/>
        <w:sz w:val="24"/>
        <w:lang w:val="en-US"/>
      </w:rPr>
      <w:t>1052</w:t>
    </w:r>
    <w:r w:rsidR="00EE7F8B">
      <w:rPr>
        <w:b/>
        <w:sz w:val="24"/>
      </w:rPr>
      <w:t>-2</w:t>
    </w:r>
  </w:p>
  <w:p w:rsidR="00716D25" w:rsidRPr="000F093F" w:rsidRDefault="00716D25" w:rsidP="00716D25">
    <w:pPr>
      <w:pStyle w:val="a6"/>
      <w:ind w:firstLine="0"/>
      <w:jc w:val="right"/>
      <w:rPr>
        <w:i/>
        <w:sz w:val="24"/>
      </w:rPr>
    </w:pPr>
    <w:r w:rsidRPr="000F093F">
      <w:rPr>
        <w:i/>
        <w:sz w:val="24"/>
      </w:rPr>
      <w:t>(проект, редакция 1)</w:t>
    </w:r>
    <w:r w:rsidRPr="000F093F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9C4FAC" w:rsidRPr="0031281F">
      <w:rPr>
        <w:b/>
        <w:sz w:val="24"/>
      </w:rPr>
      <w:t>1052</w:t>
    </w:r>
    <w:r w:rsidR="00EE7F8B">
      <w:rPr>
        <w:b/>
        <w:sz w:val="24"/>
      </w:rPr>
      <w:t>-2</w:t>
    </w:r>
  </w:p>
  <w:p w:rsidR="00D33D6A" w:rsidRPr="000F093F" w:rsidRDefault="00C367AA" w:rsidP="007F559D">
    <w:pPr>
      <w:pStyle w:val="a6"/>
      <w:ind w:firstLine="0"/>
      <w:rPr>
        <w:i/>
        <w:sz w:val="24"/>
      </w:rPr>
    </w:pPr>
    <w:r w:rsidRPr="000F093F">
      <w:rPr>
        <w:i/>
        <w:sz w:val="24"/>
      </w:rPr>
      <w:t xml:space="preserve">(проект, редакция </w:t>
    </w:r>
    <w:r w:rsidR="00716D25" w:rsidRPr="000F093F">
      <w:rPr>
        <w:i/>
        <w:sz w:val="24"/>
      </w:rPr>
      <w:t>1</w:t>
    </w:r>
    <w:r w:rsidRPr="000F093F">
      <w:rPr>
        <w:i/>
        <w:sz w:val="24"/>
      </w:rPr>
      <w:t>)</w:t>
    </w:r>
    <w:r w:rsidR="00F126AE" w:rsidRPr="000F093F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63981"/>
    <w:rsid w:val="000E27BF"/>
    <w:rsid w:val="000F093F"/>
    <w:rsid w:val="000F48E8"/>
    <w:rsid w:val="001018CF"/>
    <w:rsid w:val="00117451"/>
    <w:rsid w:val="0016205C"/>
    <w:rsid w:val="001865DA"/>
    <w:rsid w:val="00186B0E"/>
    <w:rsid w:val="001C57C1"/>
    <w:rsid w:val="001D47BA"/>
    <w:rsid w:val="00223975"/>
    <w:rsid w:val="00265079"/>
    <w:rsid w:val="002C6425"/>
    <w:rsid w:val="0031281F"/>
    <w:rsid w:val="00341824"/>
    <w:rsid w:val="003450A8"/>
    <w:rsid w:val="003A0712"/>
    <w:rsid w:val="003A3EE8"/>
    <w:rsid w:val="003C0D84"/>
    <w:rsid w:val="00416DA9"/>
    <w:rsid w:val="00436E92"/>
    <w:rsid w:val="00474D7F"/>
    <w:rsid w:val="004878CE"/>
    <w:rsid w:val="00495833"/>
    <w:rsid w:val="004A4773"/>
    <w:rsid w:val="00527FA8"/>
    <w:rsid w:val="00535A14"/>
    <w:rsid w:val="00572512"/>
    <w:rsid w:val="005874CD"/>
    <w:rsid w:val="005953FE"/>
    <w:rsid w:val="0060029F"/>
    <w:rsid w:val="00683EF9"/>
    <w:rsid w:val="00697BFB"/>
    <w:rsid w:val="006C57C5"/>
    <w:rsid w:val="006E1AD6"/>
    <w:rsid w:val="007169D3"/>
    <w:rsid w:val="00716D25"/>
    <w:rsid w:val="007564B9"/>
    <w:rsid w:val="007614E9"/>
    <w:rsid w:val="00775336"/>
    <w:rsid w:val="007A084B"/>
    <w:rsid w:val="007A440F"/>
    <w:rsid w:val="007E0C50"/>
    <w:rsid w:val="007F559D"/>
    <w:rsid w:val="00873DE6"/>
    <w:rsid w:val="008E10A6"/>
    <w:rsid w:val="009655AA"/>
    <w:rsid w:val="00986081"/>
    <w:rsid w:val="009C4FAC"/>
    <w:rsid w:val="00A13442"/>
    <w:rsid w:val="00A16677"/>
    <w:rsid w:val="00A35292"/>
    <w:rsid w:val="00AA3214"/>
    <w:rsid w:val="00AC3E94"/>
    <w:rsid w:val="00B26185"/>
    <w:rsid w:val="00B66EEB"/>
    <w:rsid w:val="00B7607E"/>
    <w:rsid w:val="00BC6B10"/>
    <w:rsid w:val="00BD5434"/>
    <w:rsid w:val="00C367AA"/>
    <w:rsid w:val="00C853AF"/>
    <w:rsid w:val="00CD08B7"/>
    <w:rsid w:val="00D403F4"/>
    <w:rsid w:val="00D55D54"/>
    <w:rsid w:val="00DA5B8D"/>
    <w:rsid w:val="00E06D90"/>
    <w:rsid w:val="00E93C0D"/>
    <w:rsid w:val="00ED40EB"/>
    <w:rsid w:val="00EE7F8B"/>
    <w:rsid w:val="00F126AE"/>
    <w:rsid w:val="00F12CCB"/>
    <w:rsid w:val="00F415AF"/>
    <w:rsid w:val="00F7526B"/>
    <w:rsid w:val="00F8579D"/>
    <w:rsid w:val="00F90ACD"/>
    <w:rsid w:val="00FB2F43"/>
    <w:rsid w:val="00FD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C82B1"/>
  <w15:docId w15:val="{9F374465-25B3-4BE2-973B-F385B7ED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73">
    <w:name w:val="Font Style73"/>
    <w:basedOn w:val="a0"/>
    <w:uiPriority w:val="99"/>
    <w:rsid w:val="00535A14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0">
    <w:name w:val="Font Style60"/>
    <w:basedOn w:val="a0"/>
    <w:uiPriority w:val="99"/>
    <w:rsid w:val="001865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1">
    <w:name w:val="Font Style71"/>
    <w:basedOn w:val="a0"/>
    <w:uiPriority w:val="99"/>
    <w:rsid w:val="00B26185"/>
    <w:rPr>
      <w:rFonts w:ascii="Angsana New" w:hAnsi="Angsana New" w:cs="Angsana New"/>
      <w:b/>
      <w:bCs/>
      <w:color w:val="000000"/>
      <w:sz w:val="34"/>
      <w:szCs w:val="3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6</cp:revision>
  <dcterms:created xsi:type="dcterms:W3CDTF">2023-05-23T08:40:00Z</dcterms:created>
  <dcterms:modified xsi:type="dcterms:W3CDTF">2023-05-25T18:02:00Z</dcterms:modified>
</cp:coreProperties>
</file>